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A8757" w14:textId="0E252C0A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06F3835F" w14:textId="77777777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6C2237CE" w14:textId="77777777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70168048" w14:textId="2A44335B" w:rsidR="000D720F" w:rsidRDefault="000D720F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157304CD" w14:textId="788BDEAC" w:rsidR="000D720F" w:rsidRDefault="000D720F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28EA6126" w14:textId="3C361655" w:rsidR="002D1FE6" w:rsidRDefault="002D1FE6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0B7B07AB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37CF54A5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191FD476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02038151" w14:textId="75267BB2" w:rsid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60644AC8" w14:textId="0295C2E3" w:rsidR="000D720F" w:rsidRPr="002D1FE6" w:rsidRDefault="002D1FE6" w:rsidP="002D1FE6">
      <w:pPr>
        <w:tabs>
          <w:tab w:val="left" w:pos="7620"/>
        </w:tabs>
        <w:rPr>
          <w:rFonts w:asciiTheme="majorHAnsi" w:hAnsiTheme="majorHAnsi" w:cs="Arial"/>
          <w:sz w:val="20"/>
          <w:szCs w:val="20"/>
          <w:lang w:val="es-ES"/>
        </w:rPr>
      </w:pPr>
      <w:bookmarkStart w:id="0" w:name="_GoBack"/>
      <w:bookmarkEnd w:id="0"/>
      <w:r>
        <w:rPr>
          <w:rFonts w:asciiTheme="majorHAnsi" w:hAnsiTheme="majorHAnsi" w:cs="Arial"/>
          <w:sz w:val="20"/>
          <w:szCs w:val="20"/>
          <w:lang w:val="es-ES"/>
        </w:rPr>
        <w:tab/>
      </w:r>
    </w:p>
    <w:sectPr w:rsidR="000D720F" w:rsidRPr="002D1FE6" w:rsidSect="002D1FE6">
      <w:headerReference w:type="default" r:id="rId7"/>
      <w:footerReference w:type="default" r:id="rId8"/>
      <w:pgSz w:w="12240" w:h="15840"/>
      <w:pgMar w:top="2257" w:right="90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C3F8B" w14:textId="77777777" w:rsidR="00226D08" w:rsidRDefault="00226D08" w:rsidP="007A3131">
      <w:r>
        <w:separator/>
      </w:r>
    </w:p>
  </w:endnote>
  <w:endnote w:type="continuationSeparator" w:id="0">
    <w:p w14:paraId="2F664D4C" w14:textId="77777777" w:rsidR="00226D08" w:rsidRDefault="00226D08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5F68" w14:textId="3D7A11D1" w:rsidR="004C5792" w:rsidRPr="005D5180" w:rsidRDefault="002D1FE6">
    <w:pPr>
      <w:pStyle w:val="Piedepgina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4896" behindDoc="0" locked="0" layoutInCell="1" allowOverlap="1" wp14:anchorId="6DD6D2BA" wp14:editId="06D3D90E">
          <wp:simplePos x="0" y="0"/>
          <wp:positionH relativeFrom="page">
            <wp:posOffset>5305425</wp:posOffset>
          </wp:positionH>
          <wp:positionV relativeFrom="paragraph">
            <wp:posOffset>-497840</wp:posOffset>
          </wp:positionV>
          <wp:extent cx="2466975" cy="742950"/>
          <wp:effectExtent l="0" t="0" r="9525" b="0"/>
          <wp:wrapSquare wrapText="bothSides"/>
          <wp:docPr id="49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90" t="88569" r="4616" b="4923"/>
                  <a:stretch/>
                </pic:blipFill>
                <pic:spPr bwMode="auto">
                  <a:xfrm>
                    <a:off x="0" y="0"/>
                    <a:ext cx="2466975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1B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69E645" wp14:editId="36482271">
              <wp:simplePos x="0" y="0"/>
              <wp:positionH relativeFrom="margin">
                <wp:posOffset>1111885</wp:posOffset>
              </wp:positionH>
              <wp:positionV relativeFrom="paragraph">
                <wp:posOffset>-494030</wp:posOffset>
              </wp:positionV>
              <wp:extent cx="3129750" cy="839244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750" cy="8392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E58A7" w14:textId="43E5EBC4" w:rsidR="004C5792" w:rsidRPr="00F06492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OLE_LINK5"/>
                          <w:bookmarkStart w:id="2" w:name="OLE_LINK6"/>
                          <w:bookmarkStart w:id="3" w:name="OLE_LINK7"/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Av. Salto del Agua </w:t>
                          </w:r>
                          <w:r w:rsidR="00F1559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</w:t>
                          </w:r>
                          <w:r w:rsidR="0063634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2400</w:t>
                          </w:r>
                          <w:r w:rsidR="00F06492"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63634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Col. Manantiales del Valle</w:t>
                          </w:r>
                          <w:r w:rsidR="0063634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C.P</w:t>
                          </w:r>
                          <w:r w:rsidR="0063634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.25900</w:t>
                          </w:r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Ramos Arizpe, Coahuila</w:t>
                          </w:r>
                        </w:p>
                        <w:p w14:paraId="4F3BE4CB" w14:textId="77777777" w:rsidR="004C5792" w:rsidRPr="00F06492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Teléfonos: (844) 4388740</w:t>
                          </w:r>
                        </w:p>
                        <w:p w14:paraId="47C52FB0" w14:textId="57A156AE" w:rsidR="004C5792" w:rsidRPr="00F06492" w:rsidRDefault="00226D08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4C5792" w:rsidRPr="00F06492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www.cecytec.edu.mx</w:t>
                            </w:r>
                          </w:hyperlink>
                        </w:p>
                        <w:p w14:paraId="72C35B03" w14:textId="77777777" w:rsidR="004C5792" w:rsidRPr="00F06492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mail: dgcecytecoahuila@cecytec.edu.mx</w:t>
                          </w:r>
                        </w:p>
                        <w:bookmarkEnd w:id="1"/>
                        <w:bookmarkEnd w:id="2"/>
                        <w:bookmarkEnd w:id="3"/>
                        <w:p w14:paraId="4B876764" w14:textId="77777777" w:rsidR="004C5792" w:rsidRPr="00F06492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sz w:val="16"/>
                              <w:szCs w:val="16"/>
                            </w:rPr>
                          </w:pPr>
                        </w:p>
                        <w:p w14:paraId="24965759" w14:textId="77777777" w:rsidR="004C5792" w:rsidRPr="00C04CFD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569E6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87.55pt;margin-top:-38.9pt;width:246.45pt;height:66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" filled="f" stroked="f">
              <v:textbox>
                <w:txbxContent>
                  <w:p w14:paraId="481E58A7" w14:textId="43E5EBC4" w:rsidR="004C5792" w:rsidRPr="00F06492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3" w:name="OLE_LINK5"/>
                    <w:bookmarkStart w:id="4" w:name="OLE_LINK6"/>
                    <w:bookmarkStart w:id="5" w:name="OLE_LINK7"/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Av. Salto del Agua </w:t>
                    </w:r>
                    <w:r w:rsidR="00F1559E">
                      <w:rPr>
                        <w:rFonts w:ascii="Arial" w:hAnsi="Arial" w:cs="Arial"/>
                        <w:sz w:val="16"/>
                        <w:szCs w:val="16"/>
                      </w:rPr>
                      <w:t>No.</w:t>
                    </w:r>
                    <w:r w:rsidR="0063634C">
                      <w:rPr>
                        <w:rFonts w:ascii="Arial" w:hAnsi="Arial" w:cs="Arial"/>
                        <w:sz w:val="16"/>
                        <w:szCs w:val="16"/>
                      </w:rPr>
                      <w:t>2400</w:t>
                    </w:r>
                    <w:r w:rsidR="00F06492" w:rsidRPr="00F064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63634C">
                      <w:rPr>
                        <w:rFonts w:ascii="Arial" w:hAnsi="Arial" w:cs="Arial"/>
                        <w:sz w:val="16"/>
                        <w:szCs w:val="16"/>
                      </w:rPr>
                      <w:t>Col. Manantiales del Valle</w:t>
                    </w:r>
                    <w:r w:rsidR="0063634C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>C.P</w:t>
                    </w:r>
                    <w:r w:rsidR="0063634C">
                      <w:rPr>
                        <w:rFonts w:ascii="Arial" w:hAnsi="Arial" w:cs="Arial"/>
                        <w:sz w:val="16"/>
                        <w:szCs w:val="16"/>
                      </w:rPr>
                      <w:t>.25900</w:t>
                    </w:r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Ramos Arizpe, Coahuila</w:t>
                    </w:r>
                  </w:p>
                  <w:p w14:paraId="4F3BE4CB" w14:textId="77777777" w:rsidR="004C5792" w:rsidRPr="00F06492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>Teléfonos: (844) 4388740</w:t>
                    </w:r>
                  </w:p>
                  <w:p w14:paraId="47C52FB0" w14:textId="57A156AE" w:rsidR="004C5792" w:rsidRPr="00F06492" w:rsidRDefault="00113B85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3" w:history="1">
                      <w:r w:rsidR="004C5792" w:rsidRPr="00F06492">
                        <w:rPr>
                          <w:rStyle w:val="Hipervnculo"/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www.cecytec.edu.mx</w:t>
                      </w:r>
                    </w:hyperlink>
                  </w:p>
                  <w:p w14:paraId="72C35B03" w14:textId="77777777" w:rsidR="004C5792" w:rsidRPr="00F06492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>mail: dgcecytecoahuila@cecytec.edu.mx</w:t>
                    </w:r>
                  </w:p>
                  <w:bookmarkEnd w:id="3"/>
                  <w:bookmarkEnd w:id="4"/>
                  <w:bookmarkEnd w:id="5"/>
                  <w:p w14:paraId="4B876764" w14:textId="77777777" w:rsidR="004C5792" w:rsidRPr="00F06492" w:rsidRDefault="004C5792" w:rsidP="001057AC">
                    <w:pPr>
                      <w:jc w:val="right"/>
                      <w:rPr>
                        <w:rFonts w:ascii="Interstate-Light" w:hAnsi="Interstate-Light"/>
                        <w:sz w:val="16"/>
                        <w:szCs w:val="16"/>
                      </w:rPr>
                    </w:pPr>
                  </w:p>
                  <w:p w14:paraId="24965759" w14:textId="77777777" w:rsidR="004C5792" w:rsidRPr="00C04CFD" w:rsidRDefault="004C5792" w:rsidP="001057A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02D8E" w14:textId="77777777" w:rsidR="00226D08" w:rsidRDefault="00226D08" w:rsidP="007A3131">
      <w:r>
        <w:separator/>
      </w:r>
    </w:p>
  </w:footnote>
  <w:footnote w:type="continuationSeparator" w:id="0">
    <w:p w14:paraId="4336274F" w14:textId="77777777" w:rsidR="00226D08" w:rsidRDefault="00226D08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521F" w14:textId="058A336D" w:rsidR="004C5792" w:rsidRDefault="000D5ABE" w:rsidP="002D1FE6">
    <w:pPr>
      <w:pStyle w:val="Encabezado"/>
      <w:tabs>
        <w:tab w:val="clear" w:pos="8838"/>
        <w:tab w:val="right" w:pos="9498"/>
      </w:tabs>
      <w:jc w:val="both"/>
    </w:pPr>
    <w:r>
      <w:rPr>
        <w:rFonts w:ascii="Tw Cen MT" w:hAnsi="Tw Cen M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1BD158" wp14:editId="732397CB">
              <wp:simplePos x="0" y="0"/>
              <wp:positionH relativeFrom="margin">
                <wp:posOffset>243839</wp:posOffset>
              </wp:positionH>
              <wp:positionV relativeFrom="paragraph">
                <wp:posOffset>1036320</wp:posOffset>
              </wp:positionV>
              <wp:extent cx="515302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3025" cy="9525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658F6A" id="Conector recto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2pt,81.6pt" to="424.9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" strokecolor="#bfbfbf [2412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16E0080B" wp14:editId="5DF760DE">
          <wp:simplePos x="0" y="0"/>
          <wp:positionH relativeFrom="column">
            <wp:posOffset>4463415</wp:posOffset>
          </wp:positionH>
          <wp:positionV relativeFrom="paragraph">
            <wp:posOffset>-47625</wp:posOffset>
          </wp:positionV>
          <wp:extent cx="1790700" cy="702310"/>
          <wp:effectExtent l="0" t="0" r="0" b="2540"/>
          <wp:wrapSquare wrapText="bothSides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CYTE LOGO PRESENTACIO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75648" behindDoc="1" locked="0" layoutInCell="1" allowOverlap="1" wp14:anchorId="5739937D" wp14:editId="764C0E4B">
          <wp:simplePos x="0" y="0"/>
          <wp:positionH relativeFrom="column">
            <wp:posOffset>-603885</wp:posOffset>
          </wp:positionH>
          <wp:positionV relativeFrom="paragraph">
            <wp:posOffset>-373380</wp:posOffset>
          </wp:positionV>
          <wp:extent cx="1837011" cy="1345565"/>
          <wp:effectExtent l="0" t="0" r="0" b="6985"/>
          <wp:wrapNone/>
          <wp:docPr id="48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5" t="4016" r="59268" b="77860"/>
                  <a:stretch/>
                </pic:blipFill>
                <pic:spPr>
                  <a:xfrm>
                    <a:off x="0" y="0"/>
                    <a:ext cx="1837011" cy="1345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78720" behindDoc="0" locked="0" layoutInCell="1" allowOverlap="1" wp14:anchorId="16B44382" wp14:editId="4AB22382">
          <wp:simplePos x="0" y="0"/>
          <wp:positionH relativeFrom="page">
            <wp:posOffset>3171825</wp:posOffset>
          </wp:positionH>
          <wp:positionV relativeFrom="paragraph">
            <wp:posOffset>-373380</wp:posOffset>
          </wp:positionV>
          <wp:extent cx="1153795" cy="1162050"/>
          <wp:effectExtent l="0" t="0" r="8255" b="0"/>
          <wp:wrapThrough wrapText="bothSides">
            <wp:wrapPolygon edited="0">
              <wp:start x="7489" y="0"/>
              <wp:lineTo x="3923" y="1770"/>
              <wp:lineTo x="1070" y="4249"/>
              <wp:lineTo x="0" y="6728"/>
              <wp:lineTo x="0" y="11685"/>
              <wp:lineTo x="4280" y="16997"/>
              <wp:lineTo x="4280" y="17351"/>
              <wp:lineTo x="8916" y="20538"/>
              <wp:lineTo x="9629" y="21246"/>
              <wp:lineTo x="16048" y="21246"/>
              <wp:lineTo x="16405" y="20538"/>
              <wp:lineTo x="21041" y="17351"/>
              <wp:lineTo x="21398" y="14164"/>
              <wp:lineTo x="21398" y="5311"/>
              <wp:lineTo x="19615" y="3187"/>
              <wp:lineTo x="9629" y="0"/>
              <wp:lineTo x="748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9 ANIVERSARI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6E79DE7" wp14:editId="546054F4">
              <wp:simplePos x="0" y="0"/>
              <wp:positionH relativeFrom="page">
                <wp:align>center</wp:align>
              </wp:positionH>
              <wp:positionV relativeFrom="paragraph">
                <wp:posOffset>817245</wp:posOffset>
              </wp:positionV>
              <wp:extent cx="5381625" cy="266700"/>
              <wp:effectExtent l="0" t="0" r="0" b="0"/>
              <wp:wrapNone/>
              <wp:docPr id="6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1625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2FAB2" w14:textId="77777777" w:rsidR="004C5792" w:rsidRPr="00F06492" w:rsidRDefault="004C5792" w:rsidP="008125E4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F06492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  <w:t>Colegio de Estudios Científicos y Tecnológicos del Estado de Coahuila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E79DE7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6" type="#_x0000_t202" style="position:absolute;left:0;text-align:left;margin-left:0;margin-top:64.35pt;width:423.75pt;height:21pt;z-index:25167667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" filled="f" stroked="f">
              <v:textbox style="mso-fit-shape-to-text:t">
                <w:txbxContent>
                  <w:p w14:paraId="1222FAB2" w14:textId="77777777" w:rsidR="004C5792" w:rsidRPr="00F06492" w:rsidRDefault="004C5792" w:rsidP="008125E4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F06492">
                      <w:rPr>
                        <w:rFonts w:ascii="Arial" w:hAnsi="Arial" w:cs="Arial"/>
                        <w:b/>
                        <w:bCs/>
                        <w:kern w:val="24"/>
                      </w:rPr>
                      <w:t>Colegio de Estudios Científicos y Tecnológicos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4E27F78F" wp14:editId="1C8D4AA6">
              <wp:simplePos x="0" y="0"/>
              <wp:positionH relativeFrom="page">
                <wp:align>center</wp:align>
              </wp:positionH>
              <wp:positionV relativeFrom="paragraph">
                <wp:posOffset>1012825</wp:posOffset>
              </wp:positionV>
              <wp:extent cx="4100195" cy="3079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0195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3B305" w14:textId="60C9B559" w:rsidR="00E648C2" w:rsidRPr="00B7027D" w:rsidRDefault="00103CA1" w:rsidP="00513719">
                          <w:pPr>
                            <w:spacing w:after="160" w:line="233" w:lineRule="atLeast"/>
                            <w:jc w:val="center"/>
                            <w:rPr>
                              <w:rFonts w:ascii="Calibri" w:eastAsia="Times New Roman" w:hAnsi="Calibri" w:cs="Calibri"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</w:pPr>
                          <w:r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“2023</w:t>
                          </w:r>
                          <w:r w:rsidR="00E648C2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 xml:space="preserve">, Año </w:t>
                          </w:r>
                          <w:r w:rsidR="00B7027D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de</w:t>
                          </w:r>
                          <w:r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 xml:space="preserve"> Francisco I. Madero, Apóstol de la Democracia</w:t>
                          </w:r>
                          <w:r w:rsidR="00E648C2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”</w:t>
                          </w:r>
                        </w:p>
                        <w:p w14:paraId="6FA300C9" w14:textId="175DB8A8" w:rsidR="00E648C2" w:rsidRDefault="00E648C2" w:rsidP="0051371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27F78F" id="Cuadro de texto 2" o:spid="_x0000_s1027" type="#_x0000_t202" style="position:absolute;left:0;text-align:left;margin-left:0;margin-top:79.75pt;width:322.85pt;height:24.2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" filled="f" stroked="f">
              <v:textbox>
                <w:txbxContent>
                  <w:p w14:paraId="3753B305" w14:textId="60C9B559" w:rsidR="00E648C2" w:rsidRPr="00B7027D" w:rsidRDefault="00103CA1" w:rsidP="00513719">
                    <w:pPr>
                      <w:spacing w:after="160" w:line="233" w:lineRule="atLeast"/>
                      <w:jc w:val="center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val="es-MX" w:eastAsia="es-MX"/>
                      </w:rPr>
                    </w:pPr>
                    <w:r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“2023</w:t>
                    </w:r>
                    <w:r w:rsidR="00E648C2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 xml:space="preserve">, Año </w:t>
                    </w:r>
                    <w:r w:rsidR="00B7027D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de</w:t>
                    </w:r>
                    <w:r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 xml:space="preserve"> Francisco I. Madero, Apóstol de la Democracia</w:t>
                    </w:r>
                    <w:r w:rsidR="00E648C2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”</w:t>
                    </w:r>
                  </w:p>
                  <w:p w14:paraId="6FA300C9" w14:textId="175DB8A8" w:rsidR="00E648C2" w:rsidRDefault="00E648C2" w:rsidP="00513719">
                    <w:pPr>
                      <w:jc w:val="center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33A"/>
    <w:multiLevelType w:val="hybridMultilevel"/>
    <w:tmpl w:val="037A9D80"/>
    <w:lvl w:ilvl="0" w:tplc="35F45FF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75C9"/>
    <w:multiLevelType w:val="hybridMultilevel"/>
    <w:tmpl w:val="78640882"/>
    <w:lvl w:ilvl="0" w:tplc="76C0187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6252"/>
    <w:multiLevelType w:val="hybridMultilevel"/>
    <w:tmpl w:val="1A046CAE"/>
    <w:lvl w:ilvl="0" w:tplc="7088AB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6F5E"/>
    <w:multiLevelType w:val="hybridMultilevel"/>
    <w:tmpl w:val="6AA81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84F16"/>
    <w:multiLevelType w:val="hybridMultilevel"/>
    <w:tmpl w:val="BD864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773A6"/>
    <w:multiLevelType w:val="hybridMultilevel"/>
    <w:tmpl w:val="1068C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31"/>
    <w:rsid w:val="000315A7"/>
    <w:rsid w:val="00067CD1"/>
    <w:rsid w:val="00076557"/>
    <w:rsid w:val="000B604C"/>
    <w:rsid w:val="000C1DCF"/>
    <w:rsid w:val="000D5ABE"/>
    <w:rsid w:val="000D720F"/>
    <w:rsid w:val="000E0B5F"/>
    <w:rsid w:val="000E0DDB"/>
    <w:rsid w:val="00103CA1"/>
    <w:rsid w:val="001057AC"/>
    <w:rsid w:val="00113B85"/>
    <w:rsid w:val="00130C2D"/>
    <w:rsid w:val="0015023E"/>
    <w:rsid w:val="001A0BE1"/>
    <w:rsid w:val="001A646C"/>
    <w:rsid w:val="001E1677"/>
    <w:rsid w:val="00220C2F"/>
    <w:rsid w:val="00226D08"/>
    <w:rsid w:val="00241268"/>
    <w:rsid w:val="00254D16"/>
    <w:rsid w:val="0027081E"/>
    <w:rsid w:val="002732DE"/>
    <w:rsid w:val="00274109"/>
    <w:rsid w:val="0028411B"/>
    <w:rsid w:val="002D1FE6"/>
    <w:rsid w:val="002E0A89"/>
    <w:rsid w:val="002E4803"/>
    <w:rsid w:val="002F15D1"/>
    <w:rsid w:val="002F4C03"/>
    <w:rsid w:val="00335418"/>
    <w:rsid w:val="00337807"/>
    <w:rsid w:val="003D6C3E"/>
    <w:rsid w:val="003E02B6"/>
    <w:rsid w:val="00450591"/>
    <w:rsid w:val="00452496"/>
    <w:rsid w:val="004875E1"/>
    <w:rsid w:val="004C5792"/>
    <w:rsid w:val="004F0840"/>
    <w:rsid w:val="004F4E50"/>
    <w:rsid w:val="00513719"/>
    <w:rsid w:val="0052005D"/>
    <w:rsid w:val="00530D9E"/>
    <w:rsid w:val="00586BC4"/>
    <w:rsid w:val="005C18F3"/>
    <w:rsid w:val="005C1B15"/>
    <w:rsid w:val="005D5180"/>
    <w:rsid w:val="005E454C"/>
    <w:rsid w:val="005E67D9"/>
    <w:rsid w:val="005F3BF8"/>
    <w:rsid w:val="005F523E"/>
    <w:rsid w:val="00607E89"/>
    <w:rsid w:val="0061044B"/>
    <w:rsid w:val="0063634C"/>
    <w:rsid w:val="006376F0"/>
    <w:rsid w:val="00651A70"/>
    <w:rsid w:val="00661F62"/>
    <w:rsid w:val="00685807"/>
    <w:rsid w:val="0069538D"/>
    <w:rsid w:val="00695BF0"/>
    <w:rsid w:val="006D5C8B"/>
    <w:rsid w:val="0071201E"/>
    <w:rsid w:val="00733958"/>
    <w:rsid w:val="00743AE2"/>
    <w:rsid w:val="00746DFB"/>
    <w:rsid w:val="00761A42"/>
    <w:rsid w:val="0078371F"/>
    <w:rsid w:val="00790328"/>
    <w:rsid w:val="007A3131"/>
    <w:rsid w:val="007E3418"/>
    <w:rsid w:val="008125E4"/>
    <w:rsid w:val="00856D11"/>
    <w:rsid w:val="008A1F38"/>
    <w:rsid w:val="008E62D8"/>
    <w:rsid w:val="008E728E"/>
    <w:rsid w:val="00902883"/>
    <w:rsid w:val="0092640E"/>
    <w:rsid w:val="009531BC"/>
    <w:rsid w:val="00997DD8"/>
    <w:rsid w:val="009A7955"/>
    <w:rsid w:val="009D0BF8"/>
    <w:rsid w:val="009D1190"/>
    <w:rsid w:val="00A0781C"/>
    <w:rsid w:val="00A21F52"/>
    <w:rsid w:val="00A27744"/>
    <w:rsid w:val="00A467A8"/>
    <w:rsid w:val="00A47C46"/>
    <w:rsid w:val="00A52A50"/>
    <w:rsid w:val="00A72C2F"/>
    <w:rsid w:val="00B17318"/>
    <w:rsid w:val="00B47074"/>
    <w:rsid w:val="00B56355"/>
    <w:rsid w:val="00B612B7"/>
    <w:rsid w:val="00B7027D"/>
    <w:rsid w:val="00B819D1"/>
    <w:rsid w:val="00BA55AD"/>
    <w:rsid w:val="00BA6FE2"/>
    <w:rsid w:val="00BB416E"/>
    <w:rsid w:val="00CB48A0"/>
    <w:rsid w:val="00CC5DB6"/>
    <w:rsid w:val="00CF2787"/>
    <w:rsid w:val="00D07D89"/>
    <w:rsid w:val="00D2251E"/>
    <w:rsid w:val="00D24405"/>
    <w:rsid w:val="00D27495"/>
    <w:rsid w:val="00D57048"/>
    <w:rsid w:val="00DA0141"/>
    <w:rsid w:val="00DA447C"/>
    <w:rsid w:val="00E004F8"/>
    <w:rsid w:val="00E01DBC"/>
    <w:rsid w:val="00E216E5"/>
    <w:rsid w:val="00E23533"/>
    <w:rsid w:val="00E277E9"/>
    <w:rsid w:val="00E63E13"/>
    <w:rsid w:val="00E648C2"/>
    <w:rsid w:val="00E6748D"/>
    <w:rsid w:val="00E723D3"/>
    <w:rsid w:val="00EB22FE"/>
    <w:rsid w:val="00ED57AF"/>
    <w:rsid w:val="00ED6023"/>
    <w:rsid w:val="00F00D6E"/>
    <w:rsid w:val="00F0348F"/>
    <w:rsid w:val="00F06492"/>
    <w:rsid w:val="00F14D2A"/>
    <w:rsid w:val="00F1559E"/>
    <w:rsid w:val="00F76FD8"/>
    <w:rsid w:val="00FC32D4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F9B39"/>
  <w15:docId w15:val="{F2BC5A00-DCCD-4C05-9552-320C5180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character" w:styleId="Hipervnculo">
    <w:name w:val="Hyperlink"/>
    <w:basedOn w:val="Fuentedeprrafopredeter"/>
    <w:uiPriority w:val="99"/>
    <w:unhideWhenUsed/>
    <w:rsid w:val="001057A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2D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A27744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447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DA447C"/>
    <w:pPr>
      <w:ind w:left="720"/>
      <w:contextualSpacing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cytec.edu.mx" TargetMode="External"/><Relationship Id="rId2" Type="http://schemas.openxmlformats.org/officeDocument/2006/relationships/hyperlink" Target="http://www.cecytec.edu.mx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DELL</cp:lastModifiedBy>
  <cp:revision>2</cp:revision>
  <cp:lastPrinted>2019-08-13T15:53:00Z</cp:lastPrinted>
  <dcterms:created xsi:type="dcterms:W3CDTF">2023-09-05T14:52:00Z</dcterms:created>
  <dcterms:modified xsi:type="dcterms:W3CDTF">2023-09-05T14:52:00Z</dcterms:modified>
</cp:coreProperties>
</file>